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69" w:rsidRPr="00026363" w:rsidRDefault="002B3E6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bookmarkStart w:id="0" w:name="_GoBack"/>
      <w:bookmarkEnd w:id="0"/>
    </w:p>
    <w:p w:rsidR="002B3E69" w:rsidRDefault="0002636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 w:rsidRPr="00026363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企业服务</w:t>
      </w:r>
      <w:r w:rsidR="001C5B90" w:rsidRPr="00026363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局</w:t>
      </w:r>
      <w:r w:rsidR="001C5B90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2024年一般公共预算</w:t>
      </w:r>
    </w:p>
    <w:p w:rsidR="002B3E69" w:rsidRDefault="001C5B9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“三公”经费支出情况说明</w:t>
      </w:r>
    </w:p>
    <w:p w:rsidR="002B3E69" w:rsidRDefault="002B3E69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2B3E69" w:rsidRDefault="001C5B9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2024年一般公共预算“三公”经费安排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1.32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万元，与2023年预算相比</w:t>
      </w:r>
      <w:r w:rsidR="00026363" w:rsidRPr="00026363"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4.18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过紧日子，减少“三公”经费支出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。具体情况：</w:t>
      </w:r>
    </w:p>
    <w:p w:rsidR="002B3E69" w:rsidRDefault="001C5B9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一、2024年因公出国（境）费预算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万元，与2023年预算相比</w:t>
      </w:r>
      <w:r w:rsidR="00026363" w:rsidRPr="00026363">
        <w:rPr>
          <w:rFonts w:ascii="仿宋_GB2312" w:eastAsia="仿宋_GB2312" w:hAnsi="仿宋_GB2312" w:cs="仿宋_GB2312" w:hint="eastAsia"/>
          <w:sz w:val="32"/>
          <w:szCs w:val="32"/>
        </w:rPr>
        <w:t>增加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2024年有团组执行出国项目促进工作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B3E69" w:rsidRDefault="001C5B9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二、2024年公务用车购置及运行费预算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万元，其中公务用车运行费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万元，与2023年预算相比</w:t>
      </w:r>
      <w:r w:rsidRPr="00026363">
        <w:rPr>
          <w:rFonts w:ascii="仿宋_GB2312" w:eastAsia="仿宋_GB2312" w:hAnsi="仿宋_GB2312" w:cs="仿宋_GB2312" w:hint="eastAsia"/>
          <w:sz w:val="32"/>
          <w:szCs w:val="32"/>
        </w:rPr>
        <w:t>增加（减少）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026363">
        <w:rPr>
          <w:rFonts w:ascii="仿宋_GB2312" w:eastAsia="仿宋_GB2312" w:hAnsi="仿宋_GB2312" w:cs="仿宋_GB2312" w:hint="eastAsia"/>
          <w:sz w:val="32"/>
          <w:szCs w:val="32"/>
        </w:rPr>
        <w:t>无公车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；公务用车购置费</w:t>
      </w:r>
      <w:r w:rsidR="00472E7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万元，与2023年预算相比</w:t>
      </w:r>
      <w:r w:rsidRPr="00472E73">
        <w:rPr>
          <w:rFonts w:ascii="仿宋_GB2312" w:eastAsia="仿宋_GB2312" w:hAnsi="仿宋_GB2312" w:cs="仿宋_GB2312" w:hint="eastAsia"/>
          <w:sz w:val="32"/>
          <w:szCs w:val="32"/>
        </w:rPr>
        <w:t>增加（减少）</w:t>
      </w:r>
      <w:r w:rsidR="00472E7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E16CB6">
        <w:rPr>
          <w:rFonts w:ascii="仿宋_GB2312" w:eastAsia="仿宋_GB2312" w:hAnsi="仿宋_GB2312" w:cs="仿宋_GB2312" w:hint="eastAsia"/>
          <w:sz w:val="32"/>
          <w:szCs w:val="32"/>
        </w:rPr>
        <w:t>无公车购置。</w:t>
      </w:r>
    </w:p>
    <w:p w:rsidR="002B3E69" w:rsidRDefault="001C5B9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三、2024年公务接待费预算</w:t>
      </w:r>
      <w:r w:rsidR="00E16CB6">
        <w:rPr>
          <w:rFonts w:ascii="仿宋_GB2312" w:eastAsia="仿宋_GB2312" w:hAnsi="仿宋_GB2312" w:cs="仿宋_GB2312" w:hint="eastAsia"/>
          <w:sz w:val="32"/>
          <w:szCs w:val="32"/>
        </w:rPr>
        <w:t>0.32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万元，与2023年预算相比</w:t>
      </w:r>
      <w:r w:rsidR="00E16CB6" w:rsidRPr="00E16CB6"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 w:rsidR="00E16CB6">
        <w:rPr>
          <w:rFonts w:ascii="仿宋_GB2312" w:eastAsia="仿宋_GB2312" w:hAnsi="仿宋_GB2312" w:cs="仿宋_GB2312" w:hint="eastAsia"/>
          <w:sz w:val="32"/>
          <w:szCs w:val="32"/>
        </w:rPr>
        <w:t>5.18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E16CB6">
        <w:rPr>
          <w:rFonts w:ascii="仿宋_GB2312" w:eastAsia="仿宋_GB2312" w:hAnsi="仿宋_GB2312" w:cs="仿宋_GB2312" w:hint="eastAsia"/>
          <w:sz w:val="32"/>
          <w:szCs w:val="32"/>
        </w:rPr>
        <w:t>过紧日子，公务接待费减少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B3E69" w:rsidRDefault="002B3E6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2B3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B90" w:rsidRDefault="001C5B90"/>
  </w:endnote>
  <w:endnote w:type="continuationSeparator" w:id="0">
    <w:p w:rsidR="001C5B90" w:rsidRDefault="001C5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B90" w:rsidRDefault="001C5B90"/>
  </w:footnote>
  <w:footnote w:type="continuationSeparator" w:id="0">
    <w:p w:rsidR="001C5B90" w:rsidRDefault="001C5B9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wZTQzYzZkZmQ5MGY4ZjY5Zjg2N2Q2NmIzOTUyMzIifQ=="/>
  </w:docVars>
  <w:rsids>
    <w:rsidRoot w:val="006B354C"/>
    <w:rsid w:val="00026363"/>
    <w:rsid w:val="001C5B90"/>
    <w:rsid w:val="0023637D"/>
    <w:rsid w:val="002B3E69"/>
    <w:rsid w:val="00457769"/>
    <w:rsid w:val="00472E73"/>
    <w:rsid w:val="00510B10"/>
    <w:rsid w:val="006B354C"/>
    <w:rsid w:val="009677C5"/>
    <w:rsid w:val="00A52DEF"/>
    <w:rsid w:val="00A8483A"/>
    <w:rsid w:val="00A9345C"/>
    <w:rsid w:val="00AB3452"/>
    <w:rsid w:val="00D17C58"/>
    <w:rsid w:val="00E16CB6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7B62758"/>
    <w:rsid w:val="09E17F5A"/>
    <w:rsid w:val="0B4851CF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59B07AF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8AF37AC0-2C88-443C-A3E6-CDD80DAC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A52DEF"/>
    <w:rPr>
      <w:sz w:val="18"/>
      <w:szCs w:val="18"/>
    </w:rPr>
  </w:style>
  <w:style w:type="character" w:customStyle="1" w:styleId="Char1">
    <w:name w:val="批注框文本 Char"/>
    <w:basedOn w:val="a0"/>
    <w:link w:val="a5"/>
    <w:rsid w:val="00A52DE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0C65B-F321-4E76-9AB3-7081430D0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280</Words>
  <Characters>55</Characters>
  <Application>Microsoft Office Word</Application>
  <DocSecurity>0</DocSecurity>
  <Lines>1</Lines>
  <Paragraphs>1</Paragraphs>
  <ScaleCrop>false</ScaleCrop>
  <Company>Lenovo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8</cp:revision>
  <cp:lastPrinted>2024-02-08T08:04:00Z</cp:lastPrinted>
  <dcterms:created xsi:type="dcterms:W3CDTF">2024-02-08T03:20:00Z</dcterms:created>
  <dcterms:modified xsi:type="dcterms:W3CDTF">2024-02-08T08:04:00Z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B63BF2E331E7407FA995CA56EB2166CD</vt:lpwstr>
  </property>
</Properties>
</file>