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天津经开区202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批高新技术企业服务机构拟备案名单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2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大连瑾道知识产权服务有限公司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品控智通（天津）科技有限公司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天津倍尔信科技有限公司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天津合创知识产权代理有限公司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天津金科企业管理有限公司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天津青创空间科技有限公司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天津睿明信达科技服务有限公司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天津市恒业美诚科技咨询有限公司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天津泰丰兴业科技股份有限公司</w:t>
            </w:r>
          </w:p>
        </w:tc>
      </w:tr>
    </w:tbl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注：按照企业名称拼音首字母顺序排序。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6D2978"/>
    <w:rsid w:val="00084258"/>
    <w:rsid w:val="004A4637"/>
    <w:rsid w:val="0057000C"/>
    <w:rsid w:val="006D2978"/>
    <w:rsid w:val="007A7B24"/>
    <w:rsid w:val="00855C46"/>
    <w:rsid w:val="00B45469"/>
    <w:rsid w:val="00D565E9"/>
    <w:rsid w:val="00F52613"/>
    <w:rsid w:val="00F80215"/>
    <w:rsid w:val="13221C32"/>
    <w:rsid w:val="1A4F7D45"/>
    <w:rsid w:val="356326A9"/>
    <w:rsid w:val="7D9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416</Words>
  <Characters>435</Characters>
  <Lines>16</Lines>
  <Paragraphs>4</Paragraphs>
  <TotalTime>1</TotalTime>
  <ScaleCrop>false</ScaleCrop>
  <LinksUpToDate>false</LinksUpToDate>
  <CharactersWithSpaces>435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2022-03-17T14:56:00Z</dcterms:created>
  <dc:creator>Windows 用户</dc:creator>
  <cp:lastModifiedBy>王洪艳</cp:lastModifiedBy>
  <dcterms:modified xsi:type="dcterms:W3CDTF">2024-08-20T14:39:26Z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8202A34DB1ED4D6CB992A94DA6BAF48B_13</vt:lpwstr>
  </property>
</Properties>
</file>